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95" w:rsidRPr="00C54A72" w:rsidRDefault="00F81FF6" w:rsidP="001A0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Marka Hama ogłasza współpracę z </w:t>
      </w:r>
      <w:proofErr w:type="spellStart"/>
      <w:r>
        <w:rPr>
          <w:b/>
          <w:sz w:val="28"/>
          <w:szCs w:val="28"/>
        </w:rPr>
        <w:t>Canton</w:t>
      </w:r>
      <w:proofErr w:type="spellEnd"/>
      <w:r>
        <w:rPr>
          <w:b/>
          <w:sz w:val="28"/>
          <w:szCs w:val="28"/>
        </w:rPr>
        <w:t xml:space="preserve">, </w:t>
      </w:r>
      <w:r w:rsidR="005E119A">
        <w:rPr>
          <w:b/>
          <w:sz w:val="28"/>
          <w:szCs w:val="28"/>
        </w:rPr>
        <w:t>producentem audio Hi-F</w:t>
      </w:r>
      <w:r w:rsidR="00C31C8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 Efektem są dwa głośniki Bluetooth, idealne na imprezę</w:t>
      </w:r>
      <w:r w:rsidR="00AE0B4B">
        <w:rPr>
          <w:b/>
          <w:sz w:val="28"/>
          <w:szCs w:val="28"/>
        </w:rPr>
        <w:t xml:space="preserve"> </w:t>
      </w:r>
    </w:p>
    <w:p w:rsidR="00F81FF6" w:rsidRPr="00441DC0" w:rsidRDefault="00441DC0" w:rsidP="00F81FF6">
      <w:pPr>
        <w:rPr>
          <w:b/>
        </w:rPr>
      </w:pPr>
      <w:r w:rsidRPr="00441DC0">
        <w:rPr>
          <w:b/>
        </w:rPr>
        <w:t>Ta pierwsza firma</w:t>
      </w:r>
      <w:r w:rsidR="00F81FF6" w:rsidRPr="00441DC0">
        <w:rPr>
          <w:b/>
        </w:rPr>
        <w:t xml:space="preserve"> w ostatnich latach znacznie rozszerzyła swoją ofertę audio i podejmuje kolej</w:t>
      </w:r>
      <w:r w:rsidRPr="00441DC0">
        <w:rPr>
          <w:b/>
        </w:rPr>
        <w:t xml:space="preserve">ny krok wspólnie z firmą </w:t>
      </w:r>
      <w:proofErr w:type="spellStart"/>
      <w:r w:rsidRPr="00441DC0">
        <w:rPr>
          <w:b/>
        </w:rPr>
        <w:t>Canton</w:t>
      </w:r>
      <w:proofErr w:type="spellEnd"/>
      <w:r w:rsidRPr="00441DC0">
        <w:rPr>
          <w:b/>
        </w:rPr>
        <w:t xml:space="preserve">. </w:t>
      </w:r>
      <w:r>
        <w:rPr>
          <w:b/>
        </w:rPr>
        <w:t>Jest t</w:t>
      </w:r>
      <w:r w:rsidRPr="00441DC0">
        <w:rPr>
          <w:b/>
        </w:rPr>
        <w:t>o jeden</w:t>
      </w:r>
      <w:r w:rsidR="00F81FF6" w:rsidRPr="00441DC0">
        <w:rPr>
          <w:b/>
        </w:rPr>
        <w:t xml:space="preserve"> z najbardziej znanych</w:t>
      </w:r>
      <w:r w:rsidRPr="00441DC0">
        <w:rPr>
          <w:b/>
        </w:rPr>
        <w:t xml:space="preserve"> niemieckich</w:t>
      </w:r>
      <w:r w:rsidR="00F81FF6" w:rsidRPr="00441DC0">
        <w:rPr>
          <w:b/>
        </w:rPr>
        <w:t xml:space="preserve"> producentów głośników, </w:t>
      </w:r>
      <w:r w:rsidRPr="00441DC0">
        <w:rPr>
          <w:b/>
        </w:rPr>
        <w:t xml:space="preserve">który </w:t>
      </w:r>
      <w:r w:rsidR="005E119A" w:rsidRPr="00441DC0">
        <w:rPr>
          <w:b/>
        </w:rPr>
        <w:t>od 1972 r.</w:t>
      </w:r>
      <w:r w:rsidRPr="00441DC0">
        <w:rPr>
          <w:b/>
        </w:rPr>
        <w:t xml:space="preserve"> dynamicznie się rozwija </w:t>
      </w:r>
      <w:r w:rsidR="00F81FF6" w:rsidRPr="00441DC0">
        <w:rPr>
          <w:b/>
        </w:rPr>
        <w:t>i inspiruje</w:t>
      </w:r>
      <w:r w:rsidRPr="00441DC0">
        <w:rPr>
          <w:b/>
        </w:rPr>
        <w:t xml:space="preserve"> kolejne</w:t>
      </w:r>
      <w:r w:rsidR="00F81FF6" w:rsidRPr="00441DC0">
        <w:rPr>
          <w:b/>
        </w:rPr>
        <w:t xml:space="preserve"> pokolenia entuzjastów </w:t>
      </w:r>
      <w:r w:rsidR="005E119A" w:rsidRPr="00441DC0">
        <w:rPr>
          <w:b/>
        </w:rPr>
        <w:t>sprzętu Hi-F</w:t>
      </w:r>
      <w:r w:rsidR="00F81FF6" w:rsidRPr="00441DC0">
        <w:rPr>
          <w:b/>
        </w:rPr>
        <w:t>i.</w:t>
      </w:r>
      <w:r w:rsidR="005E119A" w:rsidRPr="00441DC0">
        <w:rPr>
          <w:b/>
        </w:rPr>
        <w:t xml:space="preserve"> Owocem tej kooperacji są</w:t>
      </w:r>
      <w:r w:rsidRPr="00441DC0">
        <w:rPr>
          <w:b/>
        </w:rPr>
        <w:t xml:space="preserve"> już</w:t>
      </w:r>
      <w:r w:rsidR="005E119A" w:rsidRPr="00441DC0">
        <w:rPr>
          <w:b/>
        </w:rPr>
        <w:t xml:space="preserve"> dwa głośniki bezprzewodowe, które niedługo będą mieć premierę w Polsce.</w:t>
      </w:r>
      <w:r w:rsidR="00F81FF6" w:rsidRPr="00441DC0">
        <w:rPr>
          <w:b/>
        </w:rPr>
        <w:t xml:space="preserve"> </w:t>
      </w:r>
    </w:p>
    <w:p w:rsidR="00F81FF6" w:rsidRDefault="00F81FF6" w:rsidP="00F81FF6">
      <w:r w:rsidRPr="00F81FF6">
        <w:t xml:space="preserve">Współpraca </w:t>
      </w:r>
      <w:r w:rsidR="00441DC0">
        <w:t>pomiędzy dwiema</w:t>
      </w:r>
      <w:r>
        <w:t xml:space="preserve"> firmami </w:t>
      </w:r>
      <w:r w:rsidR="00441DC0">
        <w:t xml:space="preserve">została już ogłoszona na </w:t>
      </w:r>
      <w:r w:rsidR="00441DC0" w:rsidRPr="00AE210E">
        <w:rPr>
          <w:b/>
        </w:rPr>
        <w:t xml:space="preserve">tegorocznych targach elektroniki użytkowej </w:t>
      </w:r>
      <w:r w:rsidR="00AE210E">
        <w:rPr>
          <w:b/>
        </w:rPr>
        <w:t xml:space="preserve">IFA </w:t>
      </w:r>
      <w:r w:rsidR="00441DC0" w:rsidRPr="00AE210E">
        <w:rPr>
          <w:b/>
        </w:rPr>
        <w:t>w Berlinie</w:t>
      </w:r>
      <w:r w:rsidR="00441DC0">
        <w:t>.</w:t>
      </w:r>
      <w:r>
        <w:t xml:space="preserve"> </w:t>
      </w:r>
      <w:r w:rsidR="00441DC0">
        <w:t xml:space="preserve">Ma ona </w:t>
      </w:r>
      <w:r>
        <w:t xml:space="preserve">na celu zapewnienie </w:t>
      </w:r>
      <w:r w:rsidR="00441DC0">
        <w:t xml:space="preserve">melomanom </w:t>
      </w:r>
      <w:r w:rsidR="00441DC0" w:rsidRPr="00AE210E">
        <w:rPr>
          <w:b/>
        </w:rPr>
        <w:t>niezrównanej</w:t>
      </w:r>
      <w:r w:rsidR="00AE210E">
        <w:rPr>
          <w:b/>
        </w:rPr>
        <w:t xml:space="preserve">, </w:t>
      </w:r>
      <w:proofErr w:type="gramStart"/>
      <w:r w:rsidR="00AE210E">
        <w:rPr>
          <w:b/>
        </w:rPr>
        <w:t>bezkompromisowej</w:t>
      </w:r>
      <w:r w:rsidRPr="00AE210E">
        <w:rPr>
          <w:b/>
        </w:rPr>
        <w:t xml:space="preserve"> </w:t>
      </w:r>
      <w:r w:rsidR="00441DC0" w:rsidRPr="00AE210E">
        <w:rPr>
          <w:b/>
        </w:rPr>
        <w:t>jakości</w:t>
      </w:r>
      <w:proofErr w:type="gramEnd"/>
      <w:r w:rsidRPr="00AE210E">
        <w:rPr>
          <w:b/>
        </w:rPr>
        <w:t xml:space="preserve"> dźwięku</w:t>
      </w:r>
      <w:r w:rsidR="00441DC0" w:rsidRPr="00AE210E">
        <w:rPr>
          <w:b/>
        </w:rPr>
        <w:t xml:space="preserve"> przy cieszącej oko stylistyce</w:t>
      </w:r>
      <w:r>
        <w:t>. Pod hasłem "</w:t>
      </w:r>
      <w:proofErr w:type="spellStart"/>
      <w:r>
        <w:t>Profejsonalne</w:t>
      </w:r>
      <w:proofErr w:type="spellEnd"/>
      <w:r>
        <w:t xml:space="preserve"> wrażenia dźwiękowa z </w:t>
      </w:r>
      <w:proofErr w:type="spellStart"/>
      <w:r>
        <w:t>Canton</w:t>
      </w:r>
      <w:proofErr w:type="spellEnd"/>
      <w:r w:rsidR="00441DC0">
        <w:t>" na rynek trafią</w:t>
      </w:r>
      <w:r w:rsidRPr="00F81FF6">
        <w:t xml:space="preserve"> dwa głośniki Bluetooth, które ł</w:t>
      </w:r>
      <w:r>
        <w:t xml:space="preserve">ączą </w:t>
      </w:r>
      <w:proofErr w:type="spellStart"/>
      <w:r>
        <w:t>audiofilską</w:t>
      </w:r>
      <w:proofErr w:type="spellEnd"/>
      <w:r>
        <w:t xml:space="preserve"> technologię z modnym trendem mob</w:t>
      </w:r>
      <w:r w:rsidR="00744CB6">
        <w:t>ilności oraz wolności od kabla:</w:t>
      </w:r>
      <w:r>
        <w:t xml:space="preserve"> </w:t>
      </w:r>
      <w:proofErr w:type="spellStart"/>
      <w:r w:rsidRPr="00441DC0">
        <w:rPr>
          <w:b/>
        </w:rPr>
        <w:t>Glow</w:t>
      </w:r>
      <w:proofErr w:type="spellEnd"/>
      <w:r w:rsidRPr="00441DC0">
        <w:rPr>
          <w:b/>
        </w:rPr>
        <w:t xml:space="preserve"> Pro i Mate Pro</w:t>
      </w:r>
      <w:r>
        <w:t xml:space="preserve">. </w:t>
      </w:r>
      <w:r w:rsidR="00744CB6">
        <w:t>Te najnowsze propozycje można</w:t>
      </w:r>
      <w:r w:rsidR="00441DC0">
        <w:t xml:space="preserve"> było obejrzeć na stoisku Hama na IFA, a teraz zostaną</w:t>
      </w:r>
      <w:r w:rsidR="00E4781B">
        <w:t xml:space="preserve"> </w:t>
      </w:r>
      <w:r w:rsidR="00441DC0">
        <w:t>zaprezentowane</w:t>
      </w:r>
      <w:r w:rsidR="00E4781B">
        <w:t xml:space="preserve"> szerzej</w:t>
      </w:r>
      <w:r w:rsidR="00744CB6">
        <w:t>.</w:t>
      </w:r>
      <w:r w:rsidR="00441DC0">
        <w:t xml:space="preserve"> </w:t>
      </w:r>
    </w:p>
    <w:p w:rsidR="00AE210E" w:rsidRDefault="00AE210E" w:rsidP="00F81FF6">
      <w:pPr>
        <w:rPr>
          <w:b/>
        </w:rPr>
      </w:pPr>
      <w:r>
        <w:rPr>
          <w:b/>
        </w:rPr>
        <w:t>Uczta dla zmysłów</w:t>
      </w:r>
    </w:p>
    <w:p w:rsidR="00F81FF6" w:rsidRDefault="00F81FF6" w:rsidP="00F81FF6">
      <w:r>
        <w:t xml:space="preserve">Muzyka z telefonu komórkowego, tabletu lub laptopa: </w:t>
      </w:r>
      <w:r w:rsidR="00744CB6">
        <w:rPr>
          <w:b/>
        </w:rPr>
        <w:t>głośnik mobilny</w:t>
      </w:r>
      <w:r w:rsidRPr="00AE210E">
        <w:rPr>
          <w:b/>
        </w:rPr>
        <w:t xml:space="preserve"> </w:t>
      </w:r>
      <w:proofErr w:type="spellStart"/>
      <w:r w:rsidR="00AE210E">
        <w:rPr>
          <w:b/>
        </w:rPr>
        <w:t>Glow</w:t>
      </w:r>
      <w:proofErr w:type="spellEnd"/>
      <w:r w:rsidR="00AE210E">
        <w:rPr>
          <w:b/>
        </w:rPr>
        <w:t xml:space="preserve"> Pro </w:t>
      </w:r>
      <w:r w:rsidR="00AE210E" w:rsidRPr="00AE210E">
        <w:t xml:space="preserve">nie tylko buduje </w:t>
      </w:r>
      <w:r w:rsidRPr="00AE210E">
        <w:t>nastrój dzięki ulubionej muzyce</w:t>
      </w:r>
      <w:r>
        <w:t xml:space="preserve">, ale także </w:t>
      </w:r>
      <w:r w:rsidR="00744CB6">
        <w:t>za pomocą</w:t>
      </w:r>
      <w:r w:rsidR="00AE210E">
        <w:t xml:space="preserve"> </w:t>
      </w:r>
      <w:r w:rsidR="00744CB6">
        <w:rPr>
          <w:b/>
        </w:rPr>
        <w:t>wbudowanych</w:t>
      </w:r>
      <w:r w:rsidR="00AE210E" w:rsidRPr="00AE210E">
        <w:rPr>
          <w:b/>
        </w:rPr>
        <w:t xml:space="preserve"> </w:t>
      </w:r>
      <w:r w:rsidR="00AE210E">
        <w:rPr>
          <w:b/>
        </w:rPr>
        <w:t xml:space="preserve">w obudowę </w:t>
      </w:r>
      <w:r w:rsidR="00744CB6">
        <w:rPr>
          <w:b/>
        </w:rPr>
        <w:t>diod</w:t>
      </w:r>
      <w:r w:rsidR="00AE210E" w:rsidRPr="00AE210E">
        <w:rPr>
          <w:b/>
        </w:rPr>
        <w:t xml:space="preserve"> LED</w:t>
      </w:r>
      <w:r w:rsidR="00AE210E">
        <w:t xml:space="preserve"> </w:t>
      </w:r>
      <w:r>
        <w:t xml:space="preserve">tworzy </w:t>
      </w:r>
      <w:r w:rsidRPr="00AE210E">
        <w:t>ciekawe efekty świetlne</w:t>
      </w:r>
      <w:r w:rsidRPr="00AE210E">
        <w:rPr>
          <w:b/>
        </w:rPr>
        <w:t>. 30 W mocy muzycznej</w:t>
      </w:r>
      <w:r w:rsidR="00AE210E" w:rsidRPr="00AE210E">
        <w:rPr>
          <w:b/>
        </w:rPr>
        <w:t>, tryb</w:t>
      </w:r>
      <w:r w:rsidRPr="00AE210E">
        <w:rPr>
          <w:b/>
        </w:rPr>
        <w:t xml:space="preserve"> </w:t>
      </w:r>
      <w:proofErr w:type="spellStart"/>
      <w:r w:rsidRPr="00AE210E">
        <w:rPr>
          <w:b/>
        </w:rPr>
        <w:t>Xtra</w:t>
      </w:r>
      <w:proofErr w:type="spellEnd"/>
      <w:r w:rsidRPr="00AE210E">
        <w:rPr>
          <w:b/>
        </w:rPr>
        <w:t xml:space="preserve"> </w:t>
      </w:r>
      <w:proofErr w:type="spellStart"/>
      <w:r w:rsidRPr="00AE210E">
        <w:rPr>
          <w:b/>
        </w:rPr>
        <w:t>Bass</w:t>
      </w:r>
      <w:proofErr w:type="spellEnd"/>
      <w:r w:rsidRPr="00AE210E">
        <w:rPr>
          <w:b/>
        </w:rPr>
        <w:t xml:space="preserve">, pięć różnych trybów </w:t>
      </w:r>
      <w:proofErr w:type="spellStart"/>
      <w:r w:rsidRPr="00AE210E">
        <w:rPr>
          <w:b/>
        </w:rPr>
        <w:t>trybów</w:t>
      </w:r>
      <w:proofErr w:type="spellEnd"/>
      <w:r w:rsidRPr="00AE210E">
        <w:rPr>
          <w:b/>
        </w:rPr>
        <w:t xml:space="preserve"> oświetlenia, żywotność baterii do 12 godzin, możliwość ładowania przez </w:t>
      </w:r>
      <w:r w:rsidR="00AE210E">
        <w:rPr>
          <w:b/>
        </w:rPr>
        <w:t xml:space="preserve">złącze </w:t>
      </w:r>
      <w:r w:rsidRPr="00AE210E">
        <w:rPr>
          <w:b/>
        </w:rPr>
        <w:t xml:space="preserve">USB-C w ciągu około trzech godzin, </w:t>
      </w:r>
      <w:r w:rsidR="00E4781B">
        <w:rPr>
          <w:b/>
        </w:rPr>
        <w:t xml:space="preserve">wbudowane </w:t>
      </w:r>
      <w:r w:rsidR="00744CB6">
        <w:rPr>
          <w:b/>
        </w:rPr>
        <w:t>wejście</w:t>
      </w:r>
      <w:r w:rsidR="00E4781B">
        <w:rPr>
          <w:b/>
        </w:rPr>
        <w:t xml:space="preserve"> audio, </w:t>
      </w:r>
      <w:r w:rsidRPr="00AE210E">
        <w:rPr>
          <w:b/>
        </w:rPr>
        <w:t>zintegrowany system głośnomówiący i wodoszczelna obudowa</w:t>
      </w:r>
      <w:r>
        <w:t xml:space="preserve"> sprawiają, że jest to doskonały sprzę</w:t>
      </w:r>
      <w:r w:rsidR="00AE210E">
        <w:t>t dla każdego wielbiciela dobrych brzmień</w:t>
      </w:r>
      <w:r>
        <w:t xml:space="preserve">. W zależności od osobistych preferencji, można wybrać </w:t>
      </w:r>
      <w:r w:rsidRPr="00AE210E">
        <w:rPr>
          <w:b/>
        </w:rPr>
        <w:t>jeden z trzech trybów: zbalansowany, potężny i podbijający basy</w:t>
      </w:r>
      <w:r>
        <w:t xml:space="preserve">. Jeśli </w:t>
      </w:r>
      <w:r w:rsidRPr="00AE210E">
        <w:rPr>
          <w:b/>
        </w:rPr>
        <w:t>dwa głośniki są ze sobą sparowane przez Bluetooth</w:t>
      </w:r>
      <w:r>
        <w:t xml:space="preserve"> i umieszczone w dowolnym miejscu w pomieszczeniu, otrzymujemy w łatwy sposób prawdziwy </w:t>
      </w:r>
      <w:r w:rsidRPr="00AE210E">
        <w:rPr>
          <w:b/>
        </w:rPr>
        <w:t>efekt stereofoniczny</w:t>
      </w:r>
      <w:r>
        <w:t>.</w:t>
      </w:r>
    </w:p>
    <w:p w:rsidR="00E4781B" w:rsidRDefault="00E4781B" w:rsidP="00E4781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88820" cy="1988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-201-Hama-Canton-abx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84C" w:rsidRPr="00A2284C" w:rsidRDefault="00A2284C" w:rsidP="00A2284C">
      <w:pPr>
        <w:rPr>
          <w:b/>
        </w:rPr>
      </w:pPr>
      <w:r>
        <w:rPr>
          <w:b/>
        </w:rPr>
        <w:t xml:space="preserve">Głośnik </w:t>
      </w:r>
      <w:proofErr w:type="spellStart"/>
      <w:r w:rsidRPr="00A2284C">
        <w:rPr>
          <w:b/>
        </w:rPr>
        <w:t>Glow</w:t>
      </w:r>
      <w:proofErr w:type="spellEnd"/>
      <w:r w:rsidRPr="00A2284C">
        <w:rPr>
          <w:b/>
        </w:rPr>
        <w:t xml:space="preserve"> Pro</w:t>
      </w:r>
      <w:r>
        <w:rPr>
          <w:b/>
        </w:rPr>
        <w:t>, dane techniczne:</w:t>
      </w:r>
    </w:p>
    <w:p w:rsidR="00A2284C" w:rsidRDefault="00A2284C" w:rsidP="00A2284C">
      <w:r>
        <w:t>Maksy</w:t>
      </w:r>
      <w:r w:rsidR="00744CB6">
        <w:t>malna wydajność muzyczna: 30 W,</w:t>
      </w:r>
      <w:r w:rsidR="00E4781B">
        <w:t xml:space="preserve"> n</w:t>
      </w:r>
      <w:r>
        <w:t>apięcie: 7,4 V</w:t>
      </w:r>
      <w:r w:rsidR="00744CB6">
        <w:t>;</w:t>
      </w:r>
    </w:p>
    <w:p w:rsidR="00A2284C" w:rsidRDefault="00A2284C" w:rsidP="00A2284C">
      <w:r>
        <w:t xml:space="preserve">Połączenie: 3,5 mm gniazdo </w:t>
      </w:r>
      <w:proofErr w:type="spellStart"/>
      <w:r>
        <w:t>jack</w:t>
      </w:r>
      <w:proofErr w:type="spellEnd"/>
      <w:r>
        <w:t>, gniazdo USB-C</w:t>
      </w:r>
      <w:r w:rsidR="00744CB6">
        <w:t>;</w:t>
      </w:r>
    </w:p>
    <w:p w:rsidR="00A2284C" w:rsidRDefault="00A2284C" w:rsidP="00A2284C">
      <w:r>
        <w:lastRenderedPageBreak/>
        <w:t xml:space="preserve">Bluetooth w wersji 5.0, </w:t>
      </w:r>
      <w:proofErr w:type="gramStart"/>
      <w:r>
        <w:t>maksymalny</w:t>
      </w:r>
      <w:proofErr w:type="gramEnd"/>
      <w:r>
        <w:t xml:space="preserve"> zasięg: 10 m</w:t>
      </w:r>
      <w:r w:rsidR="00744CB6">
        <w:t>;</w:t>
      </w:r>
    </w:p>
    <w:p w:rsidR="00A2284C" w:rsidRDefault="00744CB6" w:rsidP="00A2284C">
      <w:r>
        <w:t xml:space="preserve">Zintegrowana akumulator </w:t>
      </w:r>
      <w:proofErr w:type="spellStart"/>
      <w:r>
        <w:t>litowo</w:t>
      </w:r>
      <w:proofErr w:type="spellEnd"/>
      <w:r>
        <w:t>-jonowy</w:t>
      </w:r>
      <w:bookmarkStart w:id="0" w:name="_GoBack"/>
      <w:bookmarkEnd w:id="0"/>
      <w:r w:rsidR="00A2284C">
        <w:t>, średni czas ładowania: 3 godz., maksymalny czas pracy baterii: 12 godz.</w:t>
      </w:r>
      <w:r w:rsidRPr="00744CB6">
        <w:t xml:space="preserve"> </w:t>
      </w:r>
      <w:r>
        <w:t>po</w:t>
      </w:r>
      <w:r>
        <w:t xml:space="preserve">jemność: </w:t>
      </w:r>
      <w:r>
        <w:t xml:space="preserve">2000 </w:t>
      </w:r>
      <w:proofErr w:type="spellStart"/>
      <w:r>
        <w:t>mAh</w:t>
      </w:r>
      <w:proofErr w:type="spellEnd"/>
      <w:r>
        <w:t>;</w:t>
      </w:r>
    </w:p>
    <w:p w:rsidR="00A2284C" w:rsidRDefault="00A2284C" w:rsidP="00A2284C">
      <w:r>
        <w:t>Stopień ochrony IP: IPX4 (ochrona przed opryskaniem)</w:t>
      </w:r>
      <w:r w:rsidR="00744CB6">
        <w:t>;</w:t>
      </w:r>
    </w:p>
    <w:p w:rsidR="00C31C87" w:rsidRDefault="00A2284C" w:rsidP="00A2284C">
      <w:r>
        <w:t>Szerokość x wysokość x głębokość</w:t>
      </w:r>
      <w:r w:rsidR="00C31C87">
        <w:t>:</w:t>
      </w:r>
      <w:r>
        <w:t xml:space="preserve"> 9,6 cm x 19,5 cm x 9,6 cm</w:t>
      </w:r>
      <w:r w:rsidR="00C31C87">
        <w:t>, w</w:t>
      </w:r>
      <w:r>
        <w:t>aga: 700 g</w:t>
      </w:r>
      <w:r w:rsidR="00744CB6">
        <w:t>.</w:t>
      </w:r>
      <w:r>
        <w:t xml:space="preserve"> </w:t>
      </w:r>
    </w:p>
    <w:p w:rsidR="00F81FF6" w:rsidRPr="00F81FF6" w:rsidRDefault="00F81FF6" w:rsidP="00F81FF6">
      <w:pPr>
        <w:rPr>
          <w:b/>
        </w:rPr>
      </w:pPr>
      <w:r w:rsidRPr="00F81FF6">
        <w:rPr>
          <w:b/>
        </w:rPr>
        <w:t>Potężne źródło dźwięku w podróży</w:t>
      </w:r>
    </w:p>
    <w:p w:rsidR="00A2284C" w:rsidRDefault="00AE210E" w:rsidP="00F81FF6">
      <w:r>
        <w:t xml:space="preserve">Z </w:t>
      </w:r>
      <w:r w:rsidR="00F81FF6" w:rsidRPr="00AE210E">
        <w:rPr>
          <w:b/>
        </w:rPr>
        <w:t xml:space="preserve">60-watowym głośnikiem </w:t>
      </w:r>
      <w:proofErr w:type="spellStart"/>
      <w:r w:rsidR="00F81FF6" w:rsidRPr="00AE210E">
        <w:rPr>
          <w:b/>
        </w:rPr>
        <w:t>highfidelity</w:t>
      </w:r>
      <w:proofErr w:type="spellEnd"/>
      <w:r w:rsidR="00F81FF6" w:rsidRPr="00AE210E">
        <w:rPr>
          <w:b/>
        </w:rPr>
        <w:t>, dw</w:t>
      </w:r>
      <w:r w:rsidR="00A2284C" w:rsidRPr="00AE210E">
        <w:rPr>
          <w:b/>
        </w:rPr>
        <w:t xml:space="preserve">udrożnym przetwornikiem niskich, </w:t>
      </w:r>
      <w:r w:rsidR="00F81FF6" w:rsidRPr="00AE210E">
        <w:rPr>
          <w:b/>
        </w:rPr>
        <w:t>średnich i wysokich częstotliwości oraz z dodatkową membraną pasywną dla najniższych cz</w:t>
      </w:r>
      <w:r w:rsidR="00A2284C" w:rsidRPr="00AE210E">
        <w:rPr>
          <w:b/>
        </w:rPr>
        <w:t>ęstotliwości na kanał</w:t>
      </w:r>
      <w:r>
        <w:rPr>
          <w:b/>
        </w:rPr>
        <w:t xml:space="preserve"> </w:t>
      </w:r>
      <w:r w:rsidRPr="00AE210E">
        <w:t>uda się każda impreza, niezależnie czy mówimy</w:t>
      </w:r>
      <w:r w:rsidR="00744CB6">
        <w:t xml:space="preserve"> o przyjęciu w mieszkaniu czy </w:t>
      </w:r>
      <w:r w:rsidRPr="00AE210E">
        <w:t>ogrodzie.</w:t>
      </w:r>
      <w:r w:rsidR="00A2284C" w:rsidRPr="00AE210E">
        <w:rPr>
          <w:b/>
        </w:rPr>
        <w:t xml:space="preserve"> Mate Pro to gwarancja potężnego dźwięk</w:t>
      </w:r>
      <w:r>
        <w:rPr>
          <w:b/>
        </w:rPr>
        <w:t>u</w:t>
      </w:r>
      <w:r w:rsidR="00A2284C" w:rsidRPr="00AE210E">
        <w:rPr>
          <w:b/>
        </w:rPr>
        <w:t xml:space="preserve"> nawet przez 12</w:t>
      </w:r>
      <w:r w:rsidR="00F81FF6" w:rsidRPr="00AE210E">
        <w:rPr>
          <w:b/>
        </w:rPr>
        <w:t xml:space="preserve"> godzin</w:t>
      </w:r>
      <w:r w:rsidR="00F81FF6">
        <w:t>. Za</w:t>
      </w:r>
      <w:r w:rsidR="00A2284C">
        <w:t xml:space="preserve"> naciśnięciem jednego przycisku </w:t>
      </w:r>
      <w:r w:rsidR="00F81FF6">
        <w:t xml:space="preserve">można przełączać się między </w:t>
      </w:r>
      <w:r w:rsidR="00F81FF6" w:rsidRPr="00AE210E">
        <w:rPr>
          <w:b/>
        </w:rPr>
        <w:t>trzema profilami</w:t>
      </w:r>
      <w:r w:rsidR="00A2284C" w:rsidRPr="00AE210E">
        <w:rPr>
          <w:b/>
        </w:rPr>
        <w:t>: potężnym, zbalansowanym i skupionym na basie</w:t>
      </w:r>
      <w:r w:rsidR="00A2284C">
        <w:t xml:space="preserve">. </w:t>
      </w:r>
      <w:r w:rsidR="00F81FF6">
        <w:t>Wysoki</w:t>
      </w:r>
      <w:r w:rsidR="00A2284C">
        <w:t xml:space="preserve">e i niskie tony są w ten sposób </w:t>
      </w:r>
      <w:r w:rsidR="00F81FF6">
        <w:t>lepie</w:t>
      </w:r>
      <w:r w:rsidR="00A2284C">
        <w:t xml:space="preserve">j zaakcentowane w zależności od danej </w:t>
      </w:r>
      <w:r w:rsidR="00F81FF6">
        <w:t xml:space="preserve">sytuacji. </w:t>
      </w:r>
    </w:p>
    <w:p w:rsidR="00F81FF6" w:rsidRDefault="00744CB6" w:rsidP="00F81FF6">
      <w:r>
        <w:t xml:space="preserve">I w tym </w:t>
      </w:r>
      <w:proofErr w:type="gramStart"/>
      <w:r>
        <w:t>przypadku gdy</w:t>
      </w:r>
      <w:proofErr w:type="gramEnd"/>
      <w:r w:rsidR="00A2284C">
        <w:t xml:space="preserve"> połączy się ze sobą</w:t>
      </w:r>
      <w:r w:rsidR="00F81FF6">
        <w:t xml:space="preserve"> dwa </w:t>
      </w:r>
      <w:r w:rsidR="00A2284C">
        <w:t xml:space="preserve">takie </w:t>
      </w:r>
      <w:r w:rsidR="00F81FF6">
        <w:t>głośniki p</w:t>
      </w:r>
      <w:r w:rsidR="00A2284C">
        <w:t>op</w:t>
      </w:r>
      <w:r w:rsidR="00F81FF6">
        <w:t>rzez Bluetooth,</w:t>
      </w:r>
      <w:r w:rsidR="00A2284C">
        <w:t xml:space="preserve"> możemy cieszyć się efektem ster</w:t>
      </w:r>
      <w:r w:rsidR="00AE210E">
        <w:t>e</w:t>
      </w:r>
      <w:r w:rsidR="00A2284C">
        <w:t xml:space="preserve">o. Głośnik </w:t>
      </w:r>
      <w:r w:rsidR="00A2284C" w:rsidRPr="00AE210E">
        <w:rPr>
          <w:b/>
        </w:rPr>
        <w:t>działa również jak</w:t>
      </w:r>
      <w:r w:rsidR="00F81FF6" w:rsidRPr="00AE210E">
        <w:rPr>
          <w:b/>
        </w:rPr>
        <w:t xml:space="preserve"> </w:t>
      </w:r>
      <w:proofErr w:type="spellStart"/>
      <w:r w:rsidR="00A2284C" w:rsidRPr="00AE210E">
        <w:rPr>
          <w:b/>
        </w:rPr>
        <w:t>powerbank</w:t>
      </w:r>
      <w:proofErr w:type="spellEnd"/>
      <w:r w:rsidR="00A2284C">
        <w:t>, mogąc zasilić</w:t>
      </w:r>
      <w:r w:rsidR="00F81FF6">
        <w:t xml:space="preserve"> </w:t>
      </w:r>
      <w:r>
        <w:t xml:space="preserve">energią </w:t>
      </w:r>
      <w:r w:rsidR="00F81FF6">
        <w:t>smartf</w:t>
      </w:r>
      <w:r w:rsidR="00A2284C">
        <w:t xml:space="preserve">on lub tablet. Warto zaznaczyć, że dzięki </w:t>
      </w:r>
      <w:r w:rsidR="00A2284C" w:rsidRPr="00AE210E">
        <w:rPr>
          <w:b/>
        </w:rPr>
        <w:t xml:space="preserve">wodoszczelności na poziomie IPX6 </w:t>
      </w:r>
      <w:r w:rsidR="00F81FF6">
        <w:t>jest</w:t>
      </w:r>
      <w:r w:rsidR="00A2284C">
        <w:t xml:space="preserve"> też</w:t>
      </w:r>
      <w:r w:rsidR="00F81FF6">
        <w:t xml:space="preserve"> odporny na </w:t>
      </w:r>
      <w:r w:rsidR="00A2284C">
        <w:t>zachlapania</w:t>
      </w:r>
      <w:r w:rsidR="00AE210E">
        <w:t xml:space="preserve"> czy wpływ strumieni wody</w:t>
      </w:r>
      <w:r>
        <w:t>. D</w:t>
      </w:r>
      <w:r w:rsidR="00A2284C">
        <w:t xml:space="preserve">latego idealnie nadaje </w:t>
      </w:r>
      <w:proofErr w:type="gramStart"/>
      <w:r w:rsidR="00A2284C">
        <w:t>się jako</w:t>
      </w:r>
      <w:proofErr w:type="gramEnd"/>
      <w:r w:rsidR="00A2284C">
        <w:t xml:space="preserve"> wsparcie do rozkręcenia przyjęcia na basenie, nad jeziorem czy na plaży. Zadba też o odpowiednią atmosferę pod prysznicem. </w:t>
      </w:r>
    </w:p>
    <w:p w:rsidR="00E4781B" w:rsidRDefault="00E4781B" w:rsidP="00EA688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79320" cy="21793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-201-Hama-Canton-abx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84C" w:rsidRPr="00A2284C" w:rsidRDefault="00A2284C" w:rsidP="00A2284C">
      <w:pPr>
        <w:rPr>
          <w:b/>
        </w:rPr>
      </w:pPr>
      <w:r w:rsidRPr="00A2284C">
        <w:rPr>
          <w:b/>
        </w:rPr>
        <w:t>Głośnik Mate Pro, specyfikacja techniczna:</w:t>
      </w:r>
    </w:p>
    <w:p w:rsidR="00A2284C" w:rsidRDefault="00A2284C" w:rsidP="00A2284C">
      <w:r>
        <w:t>Maksym</w:t>
      </w:r>
      <w:r w:rsidR="00E4781B">
        <w:t>alna wydajność muzyczna: 60 W, n</w:t>
      </w:r>
      <w:r>
        <w:t>apięcie: 7,4 V</w:t>
      </w:r>
      <w:r w:rsidR="00744CB6">
        <w:t>;</w:t>
      </w:r>
    </w:p>
    <w:p w:rsidR="00A2284C" w:rsidRDefault="00A2284C" w:rsidP="00A2284C">
      <w:r>
        <w:t>Połączenie: g</w:t>
      </w:r>
      <w:r w:rsidR="00E4781B">
        <w:t xml:space="preserve">niazdo </w:t>
      </w:r>
      <w:proofErr w:type="spellStart"/>
      <w:r w:rsidR="00E4781B">
        <w:t>jack</w:t>
      </w:r>
      <w:proofErr w:type="spellEnd"/>
      <w:r w:rsidR="00E4781B">
        <w:t xml:space="preserve"> 3,5 mm, USB-C, USB-</w:t>
      </w:r>
      <w:r>
        <w:t>A</w:t>
      </w:r>
      <w:r w:rsidR="00744CB6">
        <w:t>;</w:t>
      </w:r>
    </w:p>
    <w:p w:rsidR="00A2284C" w:rsidRDefault="00A2284C" w:rsidP="00A2284C">
      <w:r>
        <w:t xml:space="preserve">Wersja Bluetooth: 5.0, </w:t>
      </w:r>
      <w:proofErr w:type="gramStart"/>
      <w:r>
        <w:t>maksymalny</w:t>
      </w:r>
      <w:proofErr w:type="gramEnd"/>
      <w:r>
        <w:t xml:space="preserve"> zasięg: 10 m</w:t>
      </w:r>
      <w:r w:rsidR="00744CB6">
        <w:t>;</w:t>
      </w:r>
    </w:p>
    <w:p w:rsidR="00A2284C" w:rsidRDefault="00A2284C" w:rsidP="00A2284C">
      <w:r>
        <w:t xml:space="preserve">Zintegrowana bateria </w:t>
      </w:r>
      <w:proofErr w:type="spellStart"/>
      <w:r>
        <w:t>litowo</w:t>
      </w:r>
      <w:proofErr w:type="spellEnd"/>
      <w:r>
        <w:t>-jonowa, średni czas ładowania: 3 godz., maksymalny czas pracy baterii: 12 godz.</w:t>
      </w:r>
      <w:r w:rsidR="00744CB6">
        <w:t xml:space="preserve">, pojemność 36000 </w:t>
      </w:r>
      <w:proofErr w:type="spellStart"/>
      <w:r w:rsidR="00744CB6">
        <w:t>mAh</w:t>
      </w:r>
      <w:proofErr w:type="spellEnd"/>
      <w:r w:rsidR="00744CB6">
        <w:t>;</w:t>
      </w:r>
    </w:p>
    <w:p w:rsidR="00A2284C" w:rsidRDefault="00A2284C" w:rsidP="00A2284C">
      <w:r>
        <w:t>Stopień ochrony IP: IPX6 (ochrona przed silnym ciągłym deszczem)</w:t>
      </w:r>
      <w:r w:rsidR="00744CB6">
        <w:t>;</w:t>
      </w:r>
    </w:p>
    <w:p w:rsidR="00A2284C" w:rsidRDefault="00A2284C" w:rsidP="00A2284C">
      <w:r>
        <w:t>Szerokość x wysokość x głębokość: 31 cm x 15,2 cm x 11,8 cm, waga: 2550 g</w:t>
      </w:r>
      <w:r w:rsidR="00744CB6">
        <w:t>.</w:t>
      </w:r>
    </w:p>
    <w:p w:rsidR="00AE210E" w:rsidRDefault="00AE210E" w:rsidP="00AE210E">
      <w:r>
        <w:lastRenderedPageBreak/>
        <w:t xml:space="preserve">Oba głośniki trafią do sprzedaży w Polsce w ciągu najbliższych tygodni. </w:t>
      </w:r>
    </w:p>
    <w:p w:rsidR="00C31C87" w:rsidRPr="00C31C87" w:rsidRDefault="00C31C87" w:rsidP="00C31C87">
      <w:pPr>
        <w:rPr>
          <w:b/>
        </w:rPr>
      </w:pPr>
      <w:r w:rsidRPr="00C31C87">
        <w:rPr>
          <w:b/>
        </w:rPr>
        <w:t xml:space="preserve">O firmie </w:t>
      </w:r>
      <w:proofErr w:type="spellStart"/>
      <w:r w:rsidRPr="00C31C87">
        <w:rPr>
          <w:b/>
        </w:rPr>
        <w:t>Canton</w:t>
      </w:r>
      <w:proofErr w:type="spellEnd"/>
    </w:p>
    <w:p w:rsidR="00C31C87" w:rsidRDefault="00C31C87" w:rsidP="00C31C87">
      <w:proofErr w:type="spellStart"/>
      <w:r w:rsidRPr="00E4781B">
        <w:rPr>
          <w:b/>
        </w:rPr>
        <w:t>Canton</w:t>
      </w:r>
      <w:proofErr w:type="spellEnd"/>
      <w:r>
        <w:t xml:space="preserve"> jest jednym z największych niemieckich producentów </w:t>
      </w:r>
      <w:r w:rsidRPr="002D5871">
        <w:rPr>
          <w:b/>
        </w:rPr>
        <w:t xml:space="preserve">głośników hi-fi z własnymi zakładami produkcyjnymi w sercu regionu </w:t>
      </w:r>
      <w:proofErr w:type="spellStart"/>
      <w:r w:rsidRPr="002D5871">
        <w:rPr>
          <w:b/>
        </w:rPr>
        <w:t>Taunus</w:t>
      </w:r>
      <w:proofErr w:type="spellEnd"/>
      <w:r w:rsidRPr="002D5871">
        <w:rPr>
          <w:b/>
        </w:rPr>
        <w:t xml:space="preserve"> w Hesji</w:t>
      </w:r>
      <w:r>
        <w:t>. Średniej wielkości firma jest zarządzana przez rodzinę</w:t>
      </w:r>
      <w:r w:rsidR="002D5871">
        <w:t xml:space="preserve"> </w:t>
      </w:r>
      <w:r>
        <w:t xml:space="preserve">właścicieli od momentu jej </w:t>
      </w:r>
      <w:r w:rsidRPr="002D5871">
        <w:rPr>
          <w:b/>
        </w:rPr>
        <w:t>założenia w 1972 r.</w:t>
      </w:r>
      <w:r>
        <w:t xml:space="preserve"> i obejmuje portfolio produktów: wysokiej </w:t>
      </w:r>
      <w:r w:rsidRPr="00E4781B">
        <w:t>klasy</w:t>
      </w:r>
      <w:r w:rsidRPr="002D5871">
        <w:rPr>
          <w:b/>
        </w:rPr>
        <w:t xml:space="preserve"> głośniki, systemy muzyczne Smart Wireless, </w:t>
      </w:r>
      <w:proofErr w:type="spellStart"/>
      <w:r w:rsidRPr="002D5871">
        <w:rPr>
          <w:b/>
        </w:rPr>
        <w:t>soundbary</w:t>
      </w:r>
      <w:proofErr w:type="spellEnd"/>
      <w:r w:rsidR="00E4781B">
        <w:t>, a także rozwiązania</w:t>
      </w:r>
      <w:r>
        <w:t xml:space="preserve"> do </w:t>
      </w:r>
      <w:r w:rsidRPr="00E4781B">
        <w:rPr>
          <w:b/>
        </w:rPr>
        <w:t>zabudowy w ścianach i sufitach</w:t>
      </w:r>
      <w:r>
        <w:t xml:space="preserve">. Więcej informacji znajdziemy na stronie </w:t>
      </w:r>
      <w:hyperlink r:id="rId8" w:history="1">
        <w:r w:rsidRPr="00C31C87">
          <w:rPr>
            <w:rStyle w:val="Hipercze"/>
            <w:b/>
          </w:rPr>
          <w:t>www.canton.de</w:t>
        </w:r>
      </w:hyperlink>
      <w:r>
        <w:t>.</w:t>
      </w:r>
    </w:p>
    <w:p w:rsidR="00C31C87" w:rsidRPr="00C31C87" w:rsidRDefault="00C31C87" w:rsidP="00C31C87">
      <w:pPr>
        <w:rPr>
          <w:b/>
        </w:rPr>
      </w:pPr>
      <w:r w:rsidRPr="00C31C87">
        <w:rPr>
          <w:b/>
        </w:rPr>
        <w:t>O marce Hama</w:t>
      </w:r>
    </w:p>
    <w:p w:rsidR="00C31C87" w:rsidRDefault="00C31C87" w:rsidP="00C31C87">
      <w:r>
        <w:t xml:space="preserve">Założone </w:t>
      </w:r>
      <w:r w:rsidRPr="002D5871">
        <w:rPr>
          <w:b/>
        </w:rPr>
        <w:t>w 1923 r. przedsiębiorstwo Hama właśnie obchodzi stulecie</w:t>
      </w:r>
      <w:r w:rsidR="00E4781B">
        <w:t xml:space="preserve">, </w:t>
      </w:r>
      <w:r>
        <w:t>oferując</w:t>
      </w:r>
      <w:r w:rsidR="00E4781B">
        <w:t xml:space="preserve"> obecnie</w:t>
      </w:r>
      <w:r>
        <w:t xml:space="preserve"> łącznie ok. </w:t>
      </w:r>
      <w:r w:rsidRPr="002D5871">
        <w:rPr>
          <w:b/>
        </w:rPr>
        <w:t>18000 akcesoriów</w:t>
      </w:r>
      <w:r w:rsidR="00E4781B">
        <w:t>. Niezależnie od tego, czy jest</w:t>
      </w:r>
      <w:r>
        <w:t xml:space="preserve"> to </w:t>
      </w:r>
      <w:r w:rsidR="00E4781B">
        <w:t>akcesorium</w:t>
      </w:r>
      <w:r>
        <w:t xml:space="preserve"> do </w:t>
      </w:r>
      <w:proofErr w:type="spellStart"/>
      <w:r>
        <w:t>smartfona</w:t>
      </w:r>
      <w:proofErr w:type="spellEnd"/>
      <w:r>
        <w:t xml:space="preserve">, telewizora, smart </w:t>
      </w:r>
      <w:proofErr w:type="spellStart"/>
      <w:r>
        <w:t>home</w:t>
      </w:r>
      <w:proofErr w:type="spellEnd"/>
      <w:r>
        <w:t>, smartwatch, sprzęt audio, komputerowy lub fotograficzny</w:t>
      </w:r>
      <w:r w:rsidR="00E4781B">
        <w:t>,</w:t>
      </w:r>
      <w:r>
        <w:t xml:space="preserve"> każdy produkt zachwyca </w:t>
      </w:r>
      <w:proofErr w:type="gramStart"/>
      <w:r>
        <w:t>wysoką jakością</w:t>
      </w:r>
      <w:proofErr w:type="gramEnd"/>
      <w:r>
        <w:t xml:space="preserve">, atrakcyjnym wzornictwem i innowacyjnymi funkcjami. </w:t>
      </w:r>
      <w:r w:rsidRPr="002D5871">
        <w:rPr>
          <w:b/>
        </w:rPr>
        <w:t>Firma zatrudnia 1500 osób w swojej niemieckie</w:t>
      </w:r>
      <w:r w:rsidR="00A04E65" w:rsidRPr="002D5871">
        <w:rPr>
          <w:b/>
        </w:rPr>
        <w:t xml:space="preserve">j siedzibie </w:t>
      </w:r>
      <w:r w:rsidR="00A04E65" w:rsidRPr="00E4781B">
        <w:t xml:space="preserve">w </w:t>
      </w:r>
      <w:proofErr w:type="spellStart"/>
      <w:r w:rsidR="00A04E65" w:rsidRPr="00E4781B">
        <w:t>Monheim</w:t>
      </w:r>
      <w:proofErr w:type="spellEnd"/>
      <w:r w:rsidR="00A04E65">
        <w:t xml:space="preserve"> w Bawarii i ok.</w:t>
      </w:r>
      <w:r>
        <w:t xml:space="preserve"> </w:t>
      </w:r>
      <w:r w:rsidRPr="002D5871">
        <w:rPr>
          <w:b/>
        </w:rPr>
        <w:t>2500 na całym świecie</w:t>
      </w:r>
      <w:r>
        <w:t xml:space="preserve">. Dzięki </w:t>
      </w:r>
      <w:r w:rsidRPr="002D5871">
        <w:rPr>
          <w:b/>
        </w:rPr>
        <w:t>19 zagranicznym lokalizacjom i licznym prze</w:t>
      </w:r>
      <w:r w:rsidR="00A04E65" w:rsidRPr="002D5871">
        <w:rPr>
          <w:b/>
        </w:rPr>
        <w:t>dstawicielstwom handlowym</w:t>
      </w:r>
      <w:r w:rsidR="00A04E65">
        <w:t>, Hama jest obecna na całym globie</w:t>
      </w:r>
      <w:r w:rsidR="002D5871">
        <w:t>. Wszelkie niezbędne detale przeczytamy na witrynie</w:t>
      </w:r>
      <w:r w:rsidR="00A04E65" w:rsidRPr="00A04E65">
        <w:t xml:space="preserve"> </w:t>
      </w:r>
      <w:hyperlink r:id="rId9" w:history="1">
        <w:r w:rsidR="00A04E65" w:rsidRPr="00A04E65">
          <w:rPr>
            <w:rStyle w:val="Hipercze"/>
            <w:b/>
          </w:rPr>
          <w:t>https://hamamobile.pl</w:t>
        </w:r>
      </w:hyperlink>
      <w:r w:rsidR="00A04E65">
        <w:t>.</w:t>
      </w:r>
    </w:p>
    <w:p w:rsidR="00A04E65" w:rsidRDefault="00A04E65" w:rsidP="00C31C87"/>
    <w:p w:rsidR="00F81FF6" w:rsidRDefault="00F81FF6" w:rsidP="00F81FF6"/>
    <w:p w:rsidR="000A6A83" w:rsidRDefault="000A6A83" w:rsidP="000A6A83"/>
    <w:sectPr w:rsidR="000A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5D9"/>
    <w:multiLevelType w:val="hybridMultilevel"/>
    <w:tmpl w:val="D3A0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C3"/>
    <w:rsid w:val="00026102"/>
    <w:rsid w:val="00035E98"/>
    <w:rsid w:val="00042A3D"/>
    <w:rsid w:val="00095772"/>
    <w:rsid w:val="000A6A83"/>
    <w:rsid w:val="000F22A4"/>
    <w:rsid w:val="000F4A6C"/>
    <w:rsid w:val="00137CF7"/>
    <w:rsid w:val="00143F4F"/>
    <w:rsid w:val="001649A4"/>
    <w:rsid w:val="00183FA6"/>
    <w:rsid w:val="001A0D09"/>
    <w:rsid w:val="001C157E"/>
    <w:rsid w:val="001C5A95"/>
    <w:rsid w:val="001E50F9"/>
    <w:rsid w:val="00217D56"/>
    <w:rsid w:val="00240F90"/>
    <w:rsid w:val="00281A43"/>
    <w:rsid w:val="00285D73"/>
    <w:rsid w:val="00291735"/>
    <w:rsid w:val="002C3EAC"/>
    <w:rsid w:val="002D5871"/>
    <w:rsid w:val="00355BCE"/>
    <w:rsid w:val="00367F41"/>
    <w:rsid w:val="00372EB9"/>
    <w:rsid w:val="003D4938"/>
    <w:rsid w:val="003D61F1"/>
    <w:rsid w:val="003E2018"/>
    <w:rsid w:val="003F521E"/>
    <w:rsid w:val="00406E00"/>
    <w:rsid w:val="004155D3"/>
    <w:rsid w:val="00441DC0"/>
    <w:rsid w:val="00457673"/>
    <w:rsid w:val="004D1AB8"/>
    <w:rsid w:val="004E7B1F"/>
    <w:rsid w:val="00546058"/>
    <w:rsid w:val="00587CB7"/>
    <w:rsid w:val="005E119A"/>
    <w:rsid w:val="00605EA5"/>
    <w:rsid w:val="00633FBB"/>
    <w:rsid w:val="0064507D"/>
    <w:rsid w:val="00661CDF"/>
    <w:rsid w:val="006A5D37"/>
    <w:rsid w:val="007125A4"/>
    <w:rsid w:val="007365D6"/>
    <w:rsid w:val="00744CB6"/>
    <w:rsid w:val="00746C6D"/>
    <w:rsid w:val="007A18C3"/>
    <w:rsid w:val="007D4392"/>
    <w:rsid w:val="007D78F9"/>
    <w:rsid w:val="00816FCC"/>
    <w:rsid w:val="00831A26"/>
    <w:rsid w:val="00844749"/>
    <w:rsid w:val="0089734E"/>
    <w:rsid w:val="008A5261"/>
    <w:rsid w:val="009265A1"/>
    <w:rsid w:val="00937245"/>
    <w:rsid w:val="009517CA"/>
    <w:rsid w:val="0098684E"/>
    <w:rsid w:val="009D222C"/>
    <w:rsid w:val="009E3699"/>
    <w:rsid w:val="00A04E65"/>
    <w:rsid w:val="00A2284C"/>
    <w:rsid w:val="00A44883"/>
    <w:rsid w:val="00AC2295"/>
    <w:rsid w:val="00AE0B4B"/>
    <w:rsid w:val="00AE210E"/>
    <w:rsid w:val="00B455E9"/>
    <w:rsid w:val="00B535B5"/>
    <w:rsid w:val="00B71C48"/>
    <w:rsid w:val="00BA2496"/>
    <w:rsid w:val="00BD4B6B"/>
    <w:rsid w:val="00C31C87"/>
    <w:rsid w:val="00C35542"/>
    <w:rsid w:val="00C54A72"/>
    <w:rsid w:val="00D05419"/>
    <w:rsid w:val="00D10638"/>
    <w:rsid w:val="00D76455"/>
    <w:rsid w:val="00DE0114"/>
    <w:rsid w:val="00DE5C71"/>
    <w:rsid w:val="00DF022E"/>
    <w:rsid w:val="00DF71D3"/>
    <w:rsid w:val="00E001FC"/>
    <w:rsid w:val="00E00786"/>
    <w:rsid w:val="00E1697F"/>
    <w:rsid w:val="00E27716"/>
    <w:rsid w:val="00E4781B"/>
    <w:rsid w:val="00E73025"/>
    <w:rsid w:val="00E875C3"/>
    <w:rsid w:val="00EA6886"/>
    <w:rsid w:val="00F30227"/>
    <w:rsid w:val="00F55071"/>
    <w:rsid w:val="00F55B9C"/>
    <w:rsid w:val="00F81FF6"/>
    <w:rsid w:val="00F9089D"/>
    <w:rsid w:val="00F954F6"/>
    <w:rsid w:val="00FB4AA0"/>
    <w:rsid w:val="00FB7467"/>
    <w:rsid w:val="00FE4845"/>
    <w:rsid w:val="00FF2B6F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A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A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anton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amamobi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65</cp:revision>
  <dcterms:created xsi:type="dcterms:W3CDTF">2021-03-09T13:12:00Z</dcterms:created>
  <dcterms:modified xsi:type="dcterms:W3CDTF">2023-09-26T06:13:00Z</dcterms:modified>
</cp:coreProperties>
</file>